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1CA" w:rsidRDefault="004351CA" w:rsidP="00EE3993">
      <w:pPr>
        <w:tabs>
          <w:tab w:val="left" w:pos="4500"/>
        </w:tabs>
        <w:jc w:val="center"/>
        <w:rPr>
          <w:b/>
          <w:sz w:val="32"/>
          <w:szCs w:val="32"/>
        </w:rPr>
      </w:pPr>
    </w:p>
    <w:p w:rsidR="00D93F8E" w:rsidRPr="008A6322" w:rsidRDefault="00D93F8E" w:rsidP="00EE3993">
      <w:pPr>
        <w:tabs>
          <w:tab w:val="left" w:pos="4500"/>
        </w:tabs>
        <w:jc w:val="center"/>
        <w:rPr>
          <w:b/>
          <w:sz w:val="32"/>
          <w:szCs w:val="32"/>
        </w:rPr>
      </w:pPr>
      <w:r w:rsidRPr="008A6322">
        <w:rPr>
          <w:b/>
          <w:sz w:val="32"/>
          <w:szCs w:val="32"/>
        </w:rPr>
        <w:t>Čestné prohlášení uchazeče – technické kvalifikační předpoklady</w:t>
      </w:r>
    </w:p>
    <w:p w:rsidR="00D93F8E" w:rsidRPr="00503390" w:rsidRDefault="00D93F8E" w:rsidP="00F23AFC">
      <w:pPr>
        <w:spacing w:before="360"/>
        <w:ind w:left="284"/>
        <w:rPr>
          <w:b/>
          <w:caps/>
          <w:sz w:val="24"/>
        </w:rPr>
      </w:pPr>
      <w:r w:rsidRPr="00503390">
        <w:rPr>
          <w:b/>
          <w:caps/>
          <w:sz w:val="24"/>
        </w:rPr>
        <w:t>Uchazeč</w:t>
      </w:r>
    </w:p>
    <w:p w:rsidR="00D93F8E" w:rsidRPr="00503390" w:rsidRDefault="00D93F8E" w:rsidP="00F23AFC">
      <w:pPr>
        <w:spacing w:after="120"/>
      </w:pPr>
      <w:r w:rsidRPr="00503390">
        <w:t xml:space="preserve">Název: </w:t>
      </w:r>
      <w:r w:rsidRPr="00503390">
        <w:rPr>
          <w:highlight w:val="yellow"/>
        </w:rPr>
        <w:t>…………………………</w:t>
      </w:r>
      <w:r>
        <w:t>, S</w:t>
      </w:r>
      <w:r w:rsidRPr="00503390">
        <w:t xml:space="preserve">ídlo: </w:t>
      </w:r>
      <w:r w:rsidRPr="00503390">
        <w:rPr>
          <w:highlight w:val="yellow"/>
        </w:rPr>
        <w:t>…………………………</w:t>
      </w:r>
      <w:r>
        <w:t>, IČ</w:t>
      </w:r>
      <w:r w:rsidRPr="00503390">
        <w:t xml:space="preserve">: </w:t>
      </w:r>
      <w:r w:rsidRPr="00503390">
        <w:rPr>
          <w:highlight w:val="yellow"/>
        </w:rPr>
        <w:t>…………………………</w:t>
      </w:r>
    </w:p>
    <w:p w:rsidR="00D93F8E" w:rsidRDefault="00D93F8E" w:rsidP="0045579B">
      <w:pPr>
        <w:spacing w:after="0"/>
      </w:pPr>
      <w:r w:rsidRPr="00503390">
        <w:t xml:space="preserve">Osoba oprávněná jednat: </w:t>
      </w:r>
      <w:r w:rsidRPr="00503390">
        <w:rPr>
          <w:highlight w:val="yellow"/>
        </w:rPr>
        <w:t>…………………………</w:t>
      </w:r>
    </w:p>
    <w:p w:rsidR="008F7A4E" w:rsidRDefault="008F7A4E" w:rsidP="0045579B">
      <w:pPr>
        <w:spacing w:after="0"/>
      </w:pPr>
    </w:p>
    <w:p w:rsidR="004351CA" w:rsidRDefault="008F7A4E" w:rsidP="0045579B">
      <w:pPr>
        <w:spacing w:after="0"/>
      </w:pPr>
      <w:r>
        <w:t>Zakázka</w:t>
      </w:r>
      <w:r w:rsidRPr="007C7F81">
        <w:rPr>
          <w:rFonts w:asciiTheme="minorHAnsi" w:hAnsiTheme="minorHAnsi" w:cstheme="minorHAnsi"/>
          <w:sz w:val="24"/>
          <w:szCs w:val="24"/>
        </w:rPr>
        <w:t>:</w:t>
      </w:r>
      <w:r w:rsidRPr="007C7F81">
        <w:rPr>
          <w:rFonts w:asciiTheme="minorHAnsi" w:hAnsiTheme="minorHAnsi" w:cstheme="minorHAnsi"/>
          <w:color w:val="A0A5A8"/>
          <w:sz w:val="24"/>
          <w:szCs w:val="24"/>
        </w:rPr>
        <w:t xml:space="preserve"> </w:t>
      </w:r>
      <w:r w:rsidR="007C7F81" w:rsidRPr="007C7F81">
        <w:rPr>
          <w:rFonts w:asciiTheme="minorHAnsi" w:hAnsiTheme="minorHAnsi" w:cstheme="minorHAnsi"/>
          <w:b/>
          <w:sz w:val="24"/>
          <w:szCs w:val="24"/>
        </w:rPr>
        <w:t>Holčovice – obnova místních komunikací 20c, 23c, 72c</w:t>
      </w:r>
    </w:p>
    <w:p w:rsidR="004351CA" w:rsidRDefault="004351CA" w:rsidP="0045579B">
      <w:pPr>
        <w:spacing w:after="0"/>
      </w:pPr>
    </w:p>
    <w:p w:rsidR="00D93F8E" w:rsidRDefault="00D93F8E" w:rsidP="0045579B">
      <w:pPr>
        <w:spacing w:after="0"/>
      </w:pPr>
    </w:p>
    <w:p w:rsidR="00CF1B93" w:rsidRDefault="00D93F8E" w:rsidP="00CA0EEE">
      <w:pPr>
        <w:pStyle w:val="Odstavecseseznamem"/>
        <w:spacing w:after="0"/>
        <w:ind w:left="283"/>
        <w:jc w:val="both"/>
        <w:rPr>
          <w:rFonts w:cs="Calibri"/>
          <w:b/>
        </w:rPr>
      </w:pPr>
      <w:r w:rsidRPr="00DB571E">
        <w:rPr>
          <w:rFonts w:cs="Calibri"/>
        </w:rPr>
        <w:t>Prohlašuji, že jako uchazeč o předmětnou veřejnou zakázku</w:t>
      </w:r>
      <w:r w:rsidRPr="00DB571E">
        <w:rPr>
          <w:rFonts w:cs="Calibri"/>
          <w:b/>
        </w:rPr>
        <w:t xml:space="preserve"> splňuji technické kvalifikační předpoklady ve smyslu </w:t>
      </w:r>
      <w:r w:rsidR="0034328D">
        <w:rPr>
          <w:rFonts w:cs="Calibri"/>
          <w:b/>
        </w:rPr>
        <w:t xml:space="preserve">§ 79 </w:t>
      </w:r>
      <w:r w:rsidRPr="00DB571E">
        <w:rPr>
          <w:rFonts w:cs="Calibri"/>
          <w:b/>
        </w:rPr>
        <w:t xml:space="preserve">zákona vyžadované zadavatelem veřejné </w:t>
      </w:r>
      <w:r w:rsidRPr="00EE3993">
        <w:rPr>
          <w:rFonts w:cs="Calibri"/>
          <w:b/>
        </w:rPr>
        <w:t>zakázky</w:t>
      </w:r>
    </w:p>
    <w:p w:rsidR="00CF1B93" w:rsidRDefault="00CF1B93" w:rsidP="00CA0EEE">
      <w:pPr>
        <w:pStyle w:val="Odstavecseseznamem"/>
        <w:spacing w:after="0"/>
        <w:ind w:left="283"/>
        <w:jc w:val="both"/>
        <w:rPr>
          <w:rFonts w:cs="Calibri"/>
        </w:rPr>
      </w:pPr>
    </w:p>
    <w:p w:rsidR="00CA0EEE" w:rsidRPr="00CA0EEE" w:rsidRDefault="004351CA" w:rsidP="007C7F81">
      <w:pPr>
        <w:pStyle w:val="Odstavecseseznamem"/>
        <w:spacing w:after="0"/>
        <w:ind w:left="643"/>
        <w:jc w:val="both"/>
        <w:rPr>
          <w:rFonts w:cs="Calibri"/>
          <w:bCs/>
        </w:rPr>
      </w:pPr>
      <w:r>
        <w:rPr>
          <w:rFonts w:cs="Calibri"/>
        </w:rPr>
        <w:t>tedy</w:t>
      </w:r>
      <w:r w:rsidR="007C7F81">
        <w:rPr>
          <w:rFonts w:cs="Calibri"/>
        </w:rPr>
        <w:t>,</w:t>
      </w:r>
      <w:r>
        <w:rPr>
          <w:rFonts w:cs="Calibri"/>
        </w:rPr>
        <w:t xml:space="preserve"> že </w:t>
      </w:r>
      <w:r w:rsidR="00D93F8E" w:rsidRPr="00EE3993">
        <w:t xml:space="preserve">jsem </w:t>
      </w:r>
      <w:r w:rsidR="00D93F8E" w:rsidRPr="00EE3993">
        <w:rPr>
          <w:u w:val="single"/>
        </w:rPr>
        <w:t xml:space="preserve">realizoval v posledních </w:t>
      </w:r>
      <w:r w:rsidR="009C6865">
        <w:rPr>
          <w:u w:val="single"/>
        </w:rPr>
        <w:t>pěti</w:t>
      </w:r>
      <w:r>
        <w:rPr>
          <w:u w:val="single"/>
        </w:rPr>
        <w:t xml:space="preserve"> letech </w:t>
      </w:r>
      <w:r w:rsidRPr="00A01DC1">
        <w:rPr>
          <w:rFonts w:asciiTheme="minorHAnsi" w:hAnsiTheme="minorHAnsi" w:cstheme="minorHAnsi"/>
          <w:u w:val="single"/>
        </w:rPr>
        <w:t xml:space="preserve">nejméně </w:t>
      </w:r>
      <w:r w:rsidR="00CF1B93">
        <w:rPr>
          <w:rFonts w:asciiTheme="minorHAnsi" w:hAnsiTheme="minorHAnsi" w:cstheme="minorHAnsi"/>
          <w:u w:val="single"/>
        </w:rPr>
        <w:t>tři</w:t>
      </w:r>
      <w:r w:rsidR="00D93F8E" w:rsidRPr="00A01DC1">
        <w:rPr>
          <w:rFonts w:asciiTheme="minorHAnsi" w:hAnsiTheme="minorHAnsi" w:cstheme="minorHAnsi"/>
          <w:u w:val="single"/>
        </w:rPr>
        <w:t xml:space="preserve"> zakázky </w:t>
      </w:r>
      <w:r w:rsidR="00D93F8E" w:rsidRPr="00A01DC1">
        <w:rPr>
          <w:rFonts w:asciiTheme="minorHAnsi" w:hAnsiTheme="minorHAnsi" w:cstheme="minorHAnsi"/>
        </w:rPr>
        <w:t>obdobného charakteru k předm</w:t>
      </w:r>
      <w:r w:rsidRPr="00A01DC1">
        <w:rPr>
          <w:rFonts w:asciiTheme="minorHAnsi" w:hAnsiTheme="minorHAnsi" w:cstheme="minorHAnsi"/>
        </w:rPr>
        <w:t xml:space="preserve">ětné veřejné </w:t>
      </w:r>
      <w:r w:rsidRPr="00CA0EEE">
        <w:rPr>
          <w:rFonts w:cs="Calibri"/>
        </w:rPr>
        <w:t>zakázce</w:t>
      </w:r>
      <w:r w:rsidR="00CA0EEE" w:rsidRPr="00CA0EEE">
        <w:rPr>
          <w:rFonts w:cs="Calibri"/>
        </w:rPr>
        <w:t xml:space="preserve">, </w:t>
      </w:r>
      <w:r w:rsidR="00CF1B93">
        <w:rPr>
          <w:rFonts w:cs="Calibri"/>
          <w:bCs/>
        </w:rPr>
        <w:t xml:space="preserve">tedy </w:t>
      </w:r>
      <w:r w:rsidR="00CF1B93" w:rsidRPr="00815E4E">
        <w:rPr>
          <w:rFonts w:ascii="Arial" w:hAnsi="Arial" w:cs="Arial"/>
          <w:bCs/>
          <w:sz w:val="20"/>
          <w:szCs w:val="20"/>
        </w:rPr>
        <w:t>rekonstrukce</w:t>
      </w:r>
      <w:r w:rsidR="00CF1B93">
        <w:rPr>
          <w:rFonts w:ascii="Arial" w:hAnsi="Arial" w:cs="Arial"/>
          <w:bCs/>
          <w:sz w:val="20"/>
          <w:szCs w:val="20"/>
        </w:rPr>
        <w:t xml:space="preserve"> či výstavby</w:t>
      </w:r>
      <w:r w:rsidR="00CF1B93" w:rsidRPr="00815E4E">
        <w:rPr>
          <w:rFonts w:ascii="Arial" w:hAnsi="Arial" w:cs="Arial"/>
          <w:bCs/>
          <w:sz w:val="20"/>
          <w:szCs w:val="20"/>
        </w:rPr>
        <w:t xml:space="preserve"> </w:t>
      </w:r>
      <w:r w:rsidR="007C7F81">
        <w:rPr>
          <w:rFonts w:ascii="Arial" w:hAnsi="Arial" w:cs="Arial"/>
          <w:bCs/>
          <w:sz w:val="20"/>
          <w:szCs w:val="20"/>
        </w:rPr>
        <w:t>komunikací</w:t>
      </w:r>
      <w:r w:rsidR="00CF1B93">
        <w:rPr>
          <w:rFonts w:ascii="Arial" w:hAnsi="Arial" w:cs="Arial"/>
          <w:bCs/>
          <w:sz w:val="20"/>
          <w:szCs w:val="20"/>
        </w:rPr>
        <w:t xml:space="preserve">, </w:t>
      </w:r>
      <w:r w:rsidR="00CF1B93" w:rsidRPr="007D1BD7">
        <w:rPr>
          <w:rFonts w:ascii="Arial" w:hAnsi="Arial" w:cs="Arial"/>
          <w:bCs/>
          <w:sz w:val="20"/>
          <w:szCs w:val="20"/>
        </w:rPr>
        <w:t xml:space="preserve">přičemž finanční objem </w:t>
      </w:r>
      <w:r w:rsidR="00CF1B93">
        <w:rPr>
          <w:rFonts w:ascii="Arial" w:hAnsi="Arial" w:cs="Arial"/>
          <w:bCs/>
          <w:sz w:val="20"/>
          <w:szCs w:val="20"/>
        </w:rPr>
        <w:t xml:space="preserve">každé </w:t>
      </w:r>
      <w:r w:rsidR="00CF1B93" w:rsidRPr="007D1BD7">
        <w:rPr>
          <w:rFonts w:ascii="Arial" w:hAnsi="Arial" w:cs="Arial"/>
          <w:bCs/>
          <w:sz w:val="20"/>
          <w:szCs w:val="20"/>
        </w:rPr>
        <w:t xml:space="preserve">referenční zakázky </w:t>
      </w:r>
      <w:r w:rsidR="00CF1B93">
        <w:rPr>
          <w:rFonts w:ascii="Arial" w:hAnsi="Arial" w:cs="Arial"/>
          <w:bCs/>
          <w:sz w:val="20"/>
          <w:szCs w:val="20"/>
        </w:rPr>
        <w:t>činí</w:t>
      </w:r>
      <w:r w:rsidR="00CF1B93" w:rsidRPr="007D1BD7">
        <w:rPr>
          <w:rFonts w:ascii="Arial" w:hAnsi="Arial" w:cs="Arial"/>
          <w:bCs/>
          <w:sz w:val="20"/>
          <w:szCs w:val="20"/>
        </w:rPr>
        <w:t xml:space="preserve"> minimálně </w:t>
      </w:r>
      <w:r w:rsidR="00CF1B93" w:rsidRPr="00815E4E">
        <w:rPr>
          <w:rFonts w:ascii="Arial" w:hAnsi="Arial" w:cs="Arial"/>
          <w:b/>
          <w:bCs/>
          <w:sz w:val="20"/>
          <w:szCs w:val="20"/>
        </w:rPr>
        <w:t>5</w:t>
      </w:r>
      <w:r w:rsidR="00CF1B93" w:rsidRPr="007D1BD7">
        <w:rPr>
          <w:rFonts w:ascii="Arial" w:hAnsi="Arial" w:cs="Arial"/>
          <w:b/>
          <w:bCs/>
          <w:sz w:val="20"/>
          <w:szCs w:val="20"/>
        </w:rPr>
        <w:t>.000.000,-</w:t>
      </w:r>
      <w:r w:rsidR="00CF1B93" w:rsidRPr="007D1BD7">
        <w:rPr>
          <w:rFonts w:ascii="Arial" w:hAnsi="Arial" w:cs="Arial"/>
          <w:bCs/>
          <w:sz w:val="20"/>
          <w:szCs w:val="20"/>
        </w:rPr>
        <w:t> </w:t>
      </w:r>
      <w:r w:rsidR="00CF1B93" w:rsidRPr="007D1BD7">
        <w:rPr>
          <w:rFonts w:ascii="Arial" w:hAnsi="Arial" w:cs="Arial"/>
          <w:b/>
          <w:bCs/>
          <w:sz w:val="20"/>
          <w:szCs w:val="20"/>
        </w:rPr>
        <w:t>Kč bez DPH</w:t>
      </w:r>
    </w:p>
    <w:p w:rsidR="009C6865" w:rsidRPr="00EE3993" w:rsidRDefault="009C6865" w:rsidP="004351CA">
      <w:pPr>
        <w:pStyle w:val="Odstavecseseznamem"/>
        <w:spacing w:after="0"/>
        <w:ind w:left="283"/>
        <w:jc w:val="both"/>
      </w:pPr>
    </w:p>
    <w:p w:rsidR="00D93F8E" w:rsidRPr="00982415" w:rsidRDefault="00D93F8E" w:rsidP="0045579B">
      <w:pPr>
        <w:spacing w:before="120"/>
        <w:jc w:val="both"/>
        <w:rPr>
          <w:rFonts w:cs="Calibri"/>
          <w:sz w:val="20"/>
        </w:rPr>
      </w:pPr>
      <w:r w:rsidRPr="005F1FA2">
        <w:rPr>
          <w:rFonts w:cs="Calibri"/>
          <w:sz w:val="20"/>
        </w:rPr>
        <w:t xml:space="preserve">Uvedený požadavek splňuji těmito </w:t>
      </w:r>
      <w:r>
        <w:rPr>
          <w:rFonts w:cs="Calibri"/>
          <w:sz w:val="20"/>
        </w:rPr>
        <w:t>zakázkami</w:t>
      </w:r>
      <w:r w:rsidR="004351CA">
        <w:rPr>
          <w:rFonts w:cs="Calibri"/>
          <w:sz w:val="20"/>
        </w:rPr>
        <w:t>:</w:t>
      </w:r>
    </w:p>
    <w:tbl>
      <w:tblPr>
        <w:tblW w:w="9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260"/>
        <w:gridCol w:w="1778"/>
        <w:gridCol w:w="1785"/>
      </w:tblGrid>
      <w:tr w:rsidR="004351CA" w:rsidRPr="00DB571E" w:rsidTr="004351CA">
        <w:trPr>
          <w:trHeight w:val="567"/>
        </w:trPr>
        <w:tc>
          <w:tcPr>
            <w:tcW w:w="2410" w:type="dxa"/>
            <w:shd w:val="clear" w:color="auto" w:fill="D9D9D9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DB571E">
              <w:rPr>
                <w:rFonts w:cs="Calibri"/>
                <w:b/>
                <w:sz w:val="20"/>
              </w:rPr>
              <w:t>Název objednatele</w:t>
            </w:r>
            <w:r w:rsidR="00CF1B93">
              <w:rPr>
                <w:rFonts w:cs="Calibri"/>
                <w:b/>
                <w:sz w:val="20"/>
              </w:rPr>
              <w:t xml:space="preserve"> a kontakt (tel, mail)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DB571E">
              <w:rPr>
                <w:rFonts w:cs="Calibri"/>
                <w:b/>
                <w:sz w:val="20"/>
              </w:rPr>
              <w:t>Název zakázky</w:t>
            </w:r>
          </w:p>
        </w:tc>
        <w:tc>
          <w:tcPr>
            <w:tcW w:w="1778" w:type="dxa"/>
            <w:shd w:val="clear" w:color="auto" w:fill="D9D9D9"/>
            <w:vAlign w:val="center"/>
          </w:tcPr>
          <w:p w:rsidR="004351CA" w:rsidRDefault="004351CA" w:rsidP="00DB571E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DB571E">
              <w:rPr>
                <w:rFonts w:cs="Calibri"/>
                <w:b/>
                <w:sz w:val="20"/>
              </w:rPr>
              <w:t>Cena zakázky</w:t>
            </w:r>
            <w:r>
              <w:rPr>
                <w:rFonts w:cs="Calibri"/>
                <w:b/>
                <w:sz w:val="20"/>
              </w:rPr>
              <w:t xml:space="preserve"> </w:t>
            </w:r>
          </w:p>
          <w:p w:rsidR="004351CA" w:rsidRPr="0035268A" w:rsidRDefault="00623069" w:rsidP="00DB571E">
            <w:pPr>
              <w:spacing w:after="0" w:line="240" w:lineRule="auto"/>
              <w:jc w:val="center"/>
              <w:rPr>
                <w:rFonts w:cs="Calibri"/>
                <w:color w:val="FF0000"/>
                <w:sz w:val="20"/>
              </w:rPr>
            </w:pPr>
            <w:r>
              <w:rPr>
                <w:rFonts w:cs="Calibri"/>
                <w:b/>
                <w:sz w:val="20"/>
              </w:rPr>
              <w:t>b</w:t>
            </w:r>
            <w:r w:rsidRPr="00623069">
              <w:rPr>
                <w:rFonts w:cs="Calibri"/>
                <w:b/>
                <w:sz w:val="20"/>
              </w:rPr>
              <w:t>ez DPH</w:t>
            </w:r>
          </w:p>
        </w:tc>
        <w:tc>
          <w:tcPr>
            <w:tcW w:w="1785" w:type="dxa"/>
            <w:shd w:val="clear" w:color="auto" w:fill="D9D9D9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DB571E">
              <w:rPr>
                <w:rFonts w:cs="Calibri"/>
                <w:b/>
                <w:sz w:val="20"/>
              </w:rPr>
              <w:t>Období realizace zakázky</w:t>
            </w:r>
          </w:p>
        </w:tc>
      </w:tr>
      <w:tr w:rsidR="004351CA" w:rsidRPr="00DB571E" w:rsidTr="004351CA">
        <w:trPr>
          <w:trHeight w:val="454"/>
        </w:trPr>
        <w:tc>
          <w:tcPr>
            <w:tcW w:w="2410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1778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1785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</w:tr>
      <w:tr w:rsidR="004351CA" w:rsidRPr="00DB571E" w:rsidTr="004351CA">
        <w:trPr>
          <w:trHeight w:val="454"/>
        </w:trPr>
        <w:tc>
          <w:tcPr>
            <w:tcW w:w="2410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1778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1785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</w:tr>
      <w:tr w:rsidR="004351CA" w:rsidRPr="00DB571E" w:rsidTr="004351CA">
        <w:trPr>
          <w:trHeight w:val="454"/>
        </w:trPr>
        <w:tc>
          <w:tcPr>
            <w:tcW w:w="2410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1778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  <w:tc>
          <w:tcPr>
            <w:tcW w:w="1785" w:type="dxa"/>
            <w:vAlign w:val="center"/>
          </w:tcPr>
          <w:p w:rsidR="004351CA" w:rsidRPr="00DB571E" w:rsidRDefault="004351CA" w:rsidP="00DB571E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</w:rPr>
            </w:pPr>
          </w:p>
        </w:tc>
      </w:tr>
    </w:tbl>
    <w:p w:rsidR="00D93F8E" w:rsidRPr="00CF4161" w:rsidRDefault="00D93F8E" w:rsidP="0045579B">
      <w:pPr>
        <w:jc w:val="both"/>
        <w:rPr>
          <w:rFonts w:cs="Calibri"/>
          <w:color w:val="FF0000"/>
        </w:rPr>
      </w:pPr>
    </w:p>
    <w:p w:rsidR="007C7F81" w:rsidRDefault="007C7F81" w:rsidP="0045579B">
      <w:pPr>
        <w:spacing w:before="100" w:beforeAutospacing="1" w:after="0"/>
      </w:pPr>
      <w:r>
        <w:t>Tyto zakázky byly provedeny řádně a odborně.</w:t>
      </w:r>
    </w:p>
    <w:p w:rsidR="007C7F81" w:rsidRDefault="007C7F81" w:rsidP="0045579B">
      <w:pPr>
        <w:spacing w:before="100" w:beforeAutospacing="1" w:after="0"/>
      </w:pPr>
    </w:p>
    <w:p w:rsidR="007C7F81" w:rsidRDefault="007C7F81" w:rsidP="0045579B">
      <w:pPr>
        <w:spacing w:before="100" w:beforeAutospacing="1" w:after="0"/>
      </w:pPr>
      <w:bookmarkStart w:id="0" w:name="_GoBack"/>
      <w:bookmarkEnd w:id="0"/>
    </w:p>
    <w:p w:rsidR="00D93F8E" w:rsidRDefault="00D93F8E" w:rsidP="0045579B">
      <w:pPr>
        <w:spacing w:before="100" w:beforeAutospacing="1" w:after="0"/>
        <w:rPr>
          <w:highlight w:val="yellow"/>
        </w:rPr>
      </w:pPr>
      <w:r w:rsidRPr="00503390">
        <w:t xml:space="preserve">V </w:t>
      </w:r>
      <w:r w:rsidRPr="005F1FA2">
        <w:rPr>
          <w:highlight w:val="yellow"/>
        </w:rPr>
        <w:t>…………………………</w:t>
      </w:r>
      <w:r w:rsidRPr="00503390">
        <w:t xml:space="preserve"> </w:t>
      </w:r>
      <w:r>
        <w:t>d</w:t>
      </w:r>
      <w:r w:rsidRPr="00503390">
        <w:t xml:space="preserve">ne </w:t>
      </w:r>
      <w:r w:rsidRPr="005F1FA2">
        <w:rPr>
          <w:highlight w:val="yellow"/>
        </w:rPr>
        <w:t>…………………………</w:t>
      </w:r>
    </w:p>
    <w:p w:rsidR="00D93F8E" w:rsidRPr="00503390" w:rsidRDefault="00D93F8E" w:rsidP="005251BF">
      <w:pPr>
        <w:tabs>
          <w:tab w:val="center" w:pos="7088"/>
        </w:tabs>
        <w:spacing w:after="0"/>
        <w:ind w:firstLine="708"/>
      </w:pPr>
      <w:r w:rsidRPr="00D44EBE">
        <w:tab/>
      </w:r>
      <w:bookmarkStart w:id="1" w:name="_Hlk215133230"/>
      <w:r w:rsidRPr="005F1FA2">
        <w:rPr>
          <w:highlight w:val="yellow"/>
        </w:rPr>
        <w:t>……………………………………………………</w:t>
      </w:r>
      <w:bookmarkEnd w:id="1"/>
    </w:p>
    <w:p w:rsidR="00D93F8E" w:rsidRPr="00503390" w:rsidRDefault="00D93F8E" w:rsidP="005251BF">
      <w:pPr>
        <w:spacing w:after="0"/>
        <w:ind w:left="4962"/>
        <w:jc w:val="center"/>
      </w:pPr>
      <w:r w:rsidRPr="00D44EBE">
        <w:rPr>
          <w:highlight w:val="yellow"/>
        </w:rPr>
        <w:t>jméno, funkce</w:t>
      </w:r>
    </w:p>
    <w:p w:rsidR="00D93F8E" w:rsidRPr="00503390" w:rsidRDefault="00D93F8E" w:rsidP="005251BF">
      <w:pPr>
        <w:spacing w:after="0"/>
        <w:ind w:left="4962"/>
        <w:jc w:val="center"/>
      </w:pPr>
      <w:r w:rsidRPr="00503390">
        <w:t>podpis oprávněného zástupce uchazeče</w:t>
      </w:r>
    </w:p>
    <w:p w:rsidR="00D93F8E" w:rsidRDefault="00D93F8E" w:rsidP="0045579B">
      <w:pPr>
        <w:spacing w:after="0"/>
        <w:ind w:left="4962"/>
        <w:jc w:val="center"/>
      </w:pPr>
      <w:r w:rsidRPr="00503390">
        <w:t>(razítko)</w:t>
      </w:r>
    </w:p>
    <w:sectPr w:rsidR="00D93F8E" w:rsidSect="0045579B">
      <w:headerReference w:type="default" r:id="rId7"/>
      <w:foot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C41" w:rsidRDefault="00E83C41" w:rsidP="00F23AFC">
      <w:pPr>
        <w:spacing w:after="0" w:line="240" w:lineRule="auto"/>
      </w:pPr>
      <w:r>
        <w:separator/>
      </w:r>
    </w:p>
  </w:endnote>
  <w:endnote w:type="continuationSeparator" w:id="0">
    <w:p w:rsidR="00E83C41" w:rsidRDefault="00E83C41" w:rsidP="00F2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F8E" w:rsidRPr="00E81B3C" w:rsidRDefault="00D93F8E" w:rsidP="00E81B3C">
    <w:pPr>
      <w:pStyle w:val="Zpat"/>
      <w:jc w:val="center"/>
      <w:rPr>
        <w:sz w:val="20"/>
      </w:rPr>
    </w:pPr>
    <w:r w:rsidRPr="00E81B3C">
      <w:rPr>
        <w:sz w:val="20"/>
      </w:rPr>
      <w:t xml:space="preserve">Stránka </w:t>
    </w:r>
    <w:r w:rsidRPr="00E81B3C">
      <w:rPr>
        <w:b/>
        <w:sz w:val="20"/>
      </w:rPr>
      <w:fldChar w:fldCharType="begin"/>
    </w:r>
    <w:r w:rsidRPr="00E81B3C">
      <w:rPr>
        <w:b/>
        <w:sz w:val="20"/>
      </w:rPr>
      <w:instrText>PAGE  \* Arabic  \* MERGEFORMAT</w:instrText>
    </w:r>
    <w:r w:rsidRPr="00E81B3C">
      <w:rPr>
        <w:b/>
        <w:sz w:val="20"/>
      </w:rPr>
      <w:fldChar w:fldCharType="separate"/>
    </w:r>
    <w:r w:rsidR="00623069">
      <w:rPr>
        <w:b/>
        <w:noProof/>
        <w:sz w:val="20"/>
      </w:rPr>
      <w:t>1</w:t>
    </w:r>
    <w:r w:rsidRPr="00E81B3C">
      <w:rPr>
        <w:b/>
        <w:sz w:val="20"/>
      </w:rPr>
      <w:fldChar w:fldCharType="end"/>
    </w:r>
    <w:r w:rsidRPr="00E81B3C">
      <w:rPr>
        <w:sz w:val="20"/>
      </w:rPr>
      <w:t xml:space="preserve"> z </w:t>
    </w:r>
    <w:r w:rsidRPr="00E81B3C">
      <w:rPr>
        <w:b/>
        <w:sz w:val="20"/>
      </w:rPr>
      <w:fldChar w:fldCharType="begin"/>
    </w:r>
    <w:r w:rsidRPr="00E81B3C">
      <w:rPr>
        <w:b/>
        <w:sz w:val="20"/>
      </w:rPr>
      <w:instrText>NUMPAGES  \* Arabic  \* MERGEFORMAT</w:instrText>
    </w:r>
    <w:r w:rsidRPr="00E81B3C">
      <w:rPr>
        <w:b/>
        <w:sz w:val="20"/>
      </w:rPr>
      <w:fldChar w:fldCharType="separate"/>
    </w:r>
    <w:r w:rsidR="00623069">
      <w:rPr>
        <w:b/>
        <w:noProof/>
        <w:sz w:val="20"/>
      </w:rPr>
      <w:t>1</w:t>
    </w:r>
    <w:r w:rsidRPr="00E81B3C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C41" w:rsidRDefault="00E83C41" w:rsidP="00F23AFC">
      <w:pPr>
        <w:spacing w:after="0" w:line="240" w:lineRule="auto"/>
      </w:pPr>
      <w:r>
        <w:separator/>
      </w:r>
    </w:p>
  </w:footnote>
  <w:footnote w:type="continuationSeparator" w:id="0">
    <w:p w:rsidR="00E83C41" w:rsidRDefault="00E83C41" w:rsidP="00F23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F8E" w:rsidRPr="00177BA6" w:rsidRDefault="00D93F8E" w:rsidP="00F23AFC">
    <w:pPr>
      <w:spacing w:before="120"/>
      <w:rPr>
        <w:rFonts w:cs="Calibri"/>
        <w:i/>
        <w:sz w:val="18"/>
        <w:szCs w:val="20"/>
      </w:rPr>
    </w:pPr>
    <w:r w:rsidRPr="00177BA6">
      <w:rPr>
        <w:rFonts w:cs="Calibri"/>
        <w:i/>
        <w:sz w:val="18"/>
        <w:szCs w:val="20"/>
      </w:rPr>
      <w:t xml:space="preserve">Příloha č. </w:t>
    </w:r>
    <w:r w:rsidR="004351CA">
      <w:rPr>
        <w:rFonts w:cs="Calibri"/>
        <w:i/>
        <w:sz w:val="18"/>
        <w:szCs w:val="20"/>
      </w:rPr>
      <w:t>5</w:t>
    </w:r>
    <w:r>
      <w:rPr>
        <w:rFonts w:cs="Calibri"/>
        <w:i/>
        <w:sz w:val="18"/>
        <w:szCs w:val="20"/>
      </w:rPr>
      <w:t xml:space="preserve"> - Čestné prohlášení – technické kvalifikační předpoklady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D01"/>
    <w:multiLevelType w:val="hybridMultilevel"/>
    <w:tmpl w:val="736ED34A"/>
    <w:lvl w:ilvl="0" w:tplc="9CB2DA36">
      <w:start w:val="1"/>
      <w:numFmt w:val="upperRoman"/>
      <w:lvlText w:val="%1."/>
      <w:lvlJc w:val="left"/>
      <w:pPr>
        <w:ind w:left="3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D424DB6"/>
    <w:multiLevelType w:val="hybridMultilevel"/>
    <w:tmpl w:val="06703AAC"/>
    <w:lvl w:ilvl="0" w:tplc="5978D04E">
      <w:start w:val="1"/>
      <w:numFmt w:val="decimal"/>
      <w:lvlText w:val="%1."/>
      <w:lvlJc w:val="left"/>
      <w:pPr>
        <w:ind w:left="8441" w:hanging="360"/>
      </w:pPr>
      <w:rPr>
        <w:rFonts w:cs="Times New Roman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9521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0241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10961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11681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12401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13121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13841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14561" w:hanging="180"/>
      </w:pPr>
      <w:rPr>
        <w:rFonts w:cs="Times New Roman"/>
      </w:rPr>
    </w:lvl>
  </w:abstractNum>
  <w:abstractNum w:abstractNumId="2" w15:restartNumberingAfterBreak="0">
    <w:nsid w:val="117E3E3E"/>
    <w:multiLevelType w:val="hybridMultilevel"/>
    <w:tmpl w:val="C43498F0"/>
    <w:lvl w:ilvl="0" w:tplc="FBA2265A">
      <w:start w:val="9"/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B16071"/>
    <w:multiLevelType w:val="hybridMultilevel"/>
    <w:tmpl w:val="56962EDE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24505799"/>
    <w:multiLevelType w:val="multilevel"/>
    <w:tmpl w:val="7A64B1F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 w15:restartNumberingAfterBreak="0">
    <w:nsid w:val="62674775"/>
    <w:multiLevelType w:val="hybridMultilevel"/>
    <w:tmpl w:val="077CA0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6C7F08"/>
    <w:multiLevelType w:val="hybridMultilevel"/>
    <w:tmpl w:val="65D0726A"/>
    <w:lvl w:ilvl="0" w:tplc="C046F4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104198"/>
    <w:multiLevelType w:val="hybridMultilevel"/>
    <w:tmpl w:val="41364190"/>
    <w:lvl w:ilvl="0" w:tplc="E9F6400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32A630B"/>
    <w:multiLevelType w:val="multilevel"/>
    <w:tmpl w:val="D0F85B0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C482106"/>
    <w:multiLevelType w:val="hybridMultilevel"/>
    <w:tmpl w:val="91088CAE"/>
    <w:lvl w:ilvl="0" w:tplc="5540E75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7C993D0F"/>
    <w:multiLevelType w:val="hybridMultilevel"/>
    <w:tmpl w:val="91088CAE"/>
    <w:lvl w:ilvl="0" w:tplc="5540E75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B3C"/>
    <w:rsid w:val="0000293E"/>
    <w:rsid w:val="000C2726"/>
    <w:rsid w:val="0013283B"/>
    <w:rsid w:val="00145DC4"/>
    <w:rsid w:val="00171D19"/>
    <w:rsid w:val="00177BA6"/>
    <w:rsid w:val="001B7536"/>
    <w:rsid w:val="002370AA"/>
    <w:rsid w:val="00256F0E"/>
    <w:rsid w:val="00302118"/>
    <w:rsid w:val="0034328D"/>
    <w:rsid w:val="0035268A"/>
    <w:rsid w:val="00383CEB"/>
    <w:rsid w:val="00416B3E"/>
    <w:rsid w:val="004351CA"/>
    <w:rsid w:val="0045579B"/>
    <w:rsid w:val="00471DF3"/>
    <w:rsid w:val="004824AE"/>
    <w:rsid w:val="00492F76"/>
    <w:rsid w:val="004A5D64"/>
    <w:rsid w:val="004B48B6"/>
    <w:rsid w:val="004D6704"/>
    <w:rsid w:val="00503390"/>
    <w:rsid w:val="005251BF"/>
    <w:rsid w:val="00555E5C"/>
    <w:rsid w:val="00595DA2"/>
    <w:rsid w:val="005E0239"/>
    <w:rsid w:val="005F1FA2"/>
    <w:rsid w:val="00623069"/>
    <w:rsid w:val="006639BF"/>
    <w:rsid w:val="006D0D64"/>
    <w:rsid w:val="00700B3C"/>
    <w:rsid w:val="00714C3C"/>
    <w:rsid w:val="00716960"/>
    <w:rsid w:val="007225C3"/>
    <w:rsid w:val="00763B87"/>
    <w:rsid w:val="007C7F81"/>
    <w:rsid w:val="00877A07"/>
    <w:rsid w:val="008A6322"/>
    <w:rsid w:val="008C43CD"/>
    <w:rsid w:val="008D1F84"/>
    <w:rsid w:val="008F0A9A"/>
    <w:rsid w:val="008F7A4E"/>
    <w:rsid w:val="009537C4"/>
    <w:rsid w:val="00957EC8"/>
    <w:rsid w:val="009640DA"/>
    <w:rsid w:val="00982415"/>
    <w:rsid w:val="009926E2"/>
    <w:rsid w:val="00997DA0"/>
    <w:rsid w:val="009C6865"/>
    <w:rsid w:val="009D5211"/>
    <w:rsid w:val="00A01DC1"/>
    <w:rsid w:val="00A32089"/>
    <w:rsid w:val="00A95EEC"/>
    <w:rsid w:val="00B26FB6"/>
    <w:rsid w:val="00B64D20"/>
    <w:rsid w:val="00B716CB"/>
    <w:rsid w:val="00C61B1B"/>
    <w:rsid w:val="00C97EC0"/>
    <w:rsid w:val="00CA0EEE"/>
    <w:rsid w:val="00CC2BCB"/>
    <w:rsid w:val="00CF1B93"/>
    <w:rsid w:val="00CF4161"/>
    <w:rsid w:val="00D26AB8"/>
    <w:rsid w:val="00D44EBE"/>
    <w:rsid w:val="00D91349"/>
    <w:rsid w:val="00D93F8E"/>
    <w:rsid w:val="00DA6AE3"/>
    <w:rsid w:val="00DB4CC0"/>
    <w:rsid w:val="00DB571E"/>
    <w:rsid w:val="00DF020F"/>
    <w:rsid w:val="00E15466"/>
    <w:rsid w:val="00E81B3C"/>
    <w:rsid w:val="00E83C41"/>
    <w:rsid w:val="00EA1A3A"/>
    <w:rsid w:val="00ED7575"/>
    <w:rsid w:val="00EE3993"/>
    <w:rsid w:val="00EF2E5D"/>
    <w:rsid w:val="00EF2EFC"/>
    <w:rsid w:val="00EF6D5A"/>
    <w:rsid w:val="00F23AFC"/>
    <w:rsid w:val="00F416DE"/>
    <w:rsid w:val="00F9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16B9F7"/>
  <w14:defaultImageDpi w14:val="0"/>
  <w15:docId w15:val="{C8E3256D-5EDF-4EA9-B02A-297E5A60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F23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23AFC"/>
  </w:style>
  <w:style w:type="paragraph" w:styleId="Zpat">
    <w:name w:val="footer"/>
    <w:basedOn w:val="Normln"/>
    <w:link w:val="ZpatChar"/>
    <w:uiPriority w:val="99"/>
    <w:rsid w:val="00F23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23AFC"/>
  </w:style>
  <w:style w:type="paragraph" w:styleId="Odstavecseseznamem">
    <w:name w:val="List Paragraph"/>
    <w:basedOn w:val="Normln"/>
    <w:link w:val="OdstavecseseznamemChar"/>
    <w:uiPriority w:val="34"/>
    <w:qFormat/>
    <w:rsid w:val="00F23AFC"/>
    <w:pPr>
      <w:autoSpaceDN w:val="0"/>
      <w:ind w:left="720"/>
    </w:pPr>
  </w:style>
  <w:style w:type="character" w:customStyle="1" w:styleId="OdstavecseseznamemChar">
    <w:name w:val="Odstavec se seznamem Char"/>
    <w:link w:val="Odstavecseseznamem"/>
    <w:uiPriority w:val="99"/>
    <w:locked/>
    <w:rsid w:val="00F23AFC"/>
    <w:rPr>
      <w:rFonts w:ascii="Calibri" w:hAnsi="Calibri"/>
    </w:rPr>
  </w:style>
  <w:style w:type="table" w:styleId="Mkatabulky">
    <w:name w:val="Table Grid"/>
    <w:basedOn w:val="Normlntabulka"/>
    <w:uiPriority w:val="99"/>
    <w:rsid w:val="00663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663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6639BF"/>
    <w:rPr>
      <w:rFonts w:ascii="Tahoma" w:hAnsi="Tahoma"/>
      <w:sz w:val="16"/>
    </w:rPr>
  </w:style>
  <w:style w:type="paragraph" w:styleId="Textpoznpodarou">
    <w:name w:val="footnote text"/>
    <w:basedOn w:val="Normln"/>
    <w:link w:val="TextpoznpodarouChar"/>
    <w:uiPriority w:val="99"/>
    <w:rsid w:val="00C61B1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locked/>
    <w:rsid w:val="00C61B1B"/>
    <w:rPr>
      <w:rFonts w:ascii="Times New Roman" w:hAnsi="Times New Roman"/>
      <w:sz w:val="20"/>
      <w:lang w:val="x-none" w:eastAsia="cs-CZ"/>
    </w:rPr>
  </w:style>
  <w:style w:type="character" w:styleId="Znakapoznpodarou">
    <w:name w:val="footnote reference"/>
    <w:uiPriority w:val="99"/>
    <w:semiHidden/>
    <w:rsid w:val="00C61B1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46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Zahradníček</dc:creator>
  <cp:lastModifiedBy>AL</cp:lastModifiedBy>
  <cp:revision>15</cp:revision>
  <cp:lastPrinted>2015-12-15T12:43:00Z</cp:lastPrinted>
  <dcterms:created xsi:type="dcterms:W3CDTF">2019-01-26T09:01:00Z</dcterms:created>
  <dcterms:modified xsi:type="dcterms:W3CDTF">2026-01-08T13:32:00Z</dcterms:modified>
</cp:coreProperties>
</file>